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487" w:rsidRPr="002F5487" w:rsidRDefault="002F5487" w:rsidP="002F5487">
      <w:pPr>
        <w:spacing w:line="480" w:lineRule="auto"/>
        <w:rPr>
          <w:rFonts w:ascii="Times New Roman" w:hAnsi="Times New Roman" w:cs="Times New Roman"/>
          <w:sz w:val="24"/>
          <w:szCs w:val="24"/>
        </w:rPr>
      </w:pPr>
    </w:p>
    <w:p w:rsidR="002F5487" w:rsidRPr="002F5487" w:rsidRDefault="002F5487" w:rsidP="002F5487">
      <w:pPr>
        <w:spacing w:line="480" w:lineRule="auto"/>
        <w:rPr>
          <w:rFonts w:ascii="Times New Roman" w:hAnsi="Times New Roman" w:cs="Times New Roman"/>
          <w:sz w:val="24"/>
          <w:szCs w:val="24"/>
        </w:rPr>
      </w:pPr>
    </w:p>
    <w:p w:rsidR="002F5487" w:rsidRPr="002F5487" w:rsidRDefault="002F5487" w:rsidP="002F5487">
      <w:pPr>
        <w:spacing w:line="480" w:lineRule="auto"/>
        <w:rPr>
          <w:rFonts w:ascii="Times New Roman" w:hAnsi="Times New Roman" w:cs="Times New Roman"/>
          <w:sz w:val="24"/>
          <w:szCs w:val="24"/>
        </w:rPr>
      </w:pPr>
    </w:p>
    <w:p w:rsidR="002F5487" w:rsidRDefault="002F5487" w:rsidP="002F5487">
      <w:pPr>
        <w:spacing w:line="480" w:lineRule="auto"/>
        <w:rPr>
          <w:rFonts w:ascii="Times New Roman" w:hAnsi="Times New Roman" w:cs="Times New Roman"/>
          <w:sz w:val="24"/>
          <w:szCs w:val="24"/>
        </w:rPr>
      </w:pPr>
    </w:p>
    <w:p w:rsidR="00064BE1" w:rsidRPr="002F5487" w:rsidRDefault="00064BE1" w:rsidP="002F5487">
      <w:pPr>
        <w:spacing w:line="480" w:lineRule="auto"/>
        <w:rPr>
          <w:rFonts w:ascii="Times New Roman" w:hAnsi="Times New Roman" w:cs="Times New Roman"/>
          <w:sz w:val="24"/>
          <w:szCs w:val="24"/>
        </w:rPr>
      </w:pPr>
    </w:p>
    <w:p w:rsidR="002F5487" w:rsidRPr="002F5487" w:rsidRDefault="002F5487" w:rsidP="002F5487">
      <w:pPr>
        <w:spacing w:line="480" w:lineRule="auto"/>
        <w:rPr>
          <w:rFonts w:ascii="Times New Roman" w:hAnsi="Times New Roman" w:cs="Times New Roman"/>
          <w:sz w:val="24"/>
          <w:szCs w:val="24"/>
        </w:rPr>
      </w:pPr>
    </w:p>
    <w:p w:rsidR="002F5487" w:rsidRPr="002F5487" w:rsidRDefault="002F5487" w:rsidP="002F5487">
      <w:pPr>
        <w:spacing w:line="480" w:lineRule="auto"/>
        <w:rPr>
          <w:rFonts w:ascii="Times New Roman" w:hAnsi="Times New Roman" w:cs="Times New Roman"/>
          <w:sz w:val="24"/>
          <w:szCs w:val="24"/>
        </w:rPr>
      </w:pPr>
    </w:p>
    <w:p w:rsidR="002F5487" w:rsidRPr="002F5487" w:rsidRDefault="00064BE1" w:rsidP="002F5487">
      <w:pPr>
        <w:spacing w:line="480" w:lineRule="auto"/>
        <w:jc w:val="center"/>
        <w:rPr>
          <w:rFonts w:ascii="Times New Roman" w:hAnsi="Times New Roman" w:cs="Times New Roman"/>
          <w:sz w:val="24"/>
          <w:szCs w:val="24"/>
        </w:rPr>
      </w:pPr>
      <w:r>
        <w:rPr>
          <w:rFonts w:ascii="Times New Roman" w:hAnsi="Times New Roman" w:cs="Times New Roman"/>
          <w:sz w:val="24"/>
          <w:szCs w:val="24"/>
        </w:rPr>
        <w:t>Unit 4: Question 1</w:t>
      </w:r>
    </w:p>
    <w:p w:rsidR="002F5487" w:rsidRPr="002F5487" w:rsidRDefault="002F5487" w:rsidP="002F5487">
      <w:pPr>
        <w:spacing w:line="480" w:lineRule="auto"/>
        <w:jc w:val="center"/>
        <w:rPr>
          <w:rFonts w:ascii="Times New Roman" w:hAnsi="Times New Roman" w:cs="Times New Roman"/>
          <w:sz w:val="24"/>
          <w:szCs w:val="24"/>
        </w:rPr>
      </w:pPr>
      <w:r w:rsidRPr="002F5487">
        <w:rPr>
          <w:rFonts w:ascii="Times New Roman" w:hAnsi="Times New Roman" w:cs="Times New Roman"/>
          <w:sz w:val="24"/>
          <w:szCs w:val="24"/>
        </w:rPr>
        <w:t>Name</w:t>
      </w:r>
    </w:p>
    <w:p w:rsidR="002F5487" w:rsidRPr="002F5487" w:rsidRDefault="002F5487" w:rsidP="002F5487">
      <w:pPr>
        <w:spacing w:line="480" w:lineRule="auto"/>
        <w:jc w:val="center"/>
        <w:rPr>
          <w:rFonts w:ascii="Times New Roman" w:hAnsi="Times New Roman" w:cs="Times New Roman"/>
          <w:sz w:val="24"/>
          <w:szCs w:val="24"/>
        </w:rPr>
      </w:pPr>
      <w:r w:rsidRPr="002F5487">
        <w:rPr>
          <w:rFonts w:ascii="Times New Roman" w:hAnsi="Times New Roman" w:cs="Times New Roman"/>
          <w:sz w:val="24"/>
          <w:szCs w:val="24"/>
        </w:rPr>
        <w:t>Institutional Affiliation</w:t>
      </w:r>
    </w:p>
    <w:p w:rsidR="002F5487" w:rsidRPr="002F5487" w:rsidRDefault="002F5487" w:rsidP="002F5487">
      <w:pPr>
        <w:spacing w:line="480" w:lineRule="auto"/>
        <w:jc w:val="center"/>
        <w:rPr>
          <w:rFonts w:ascii="Times New Roman" w:hAnsi="Times New Roman" w:cs="Times New Roman"/>
          <w:sz w:val="24"/>
          <w:szCs w:val="24"/>
        </w:rPr>
      </w:pPr>
      <w:r w:rsidRPr="002F5487">
        <w:rPr>
          <w:rFonts w:ascii="Times New Roman" w:hAnsi="Times New Roman" w:cs="Times New Roman"/>
          <w:sz w:val="24"/>
          <w:szCs w:val="24"/>
        </w:rPr>
        <w:t>Date</w:t>
      </w:r>
    </w:p>
    <w:p w:rsidR="002F5487" w:rsidRPr="002F5487" w:rsidRDefault="002F5487" w:rsidP="002F5487">
      <w:pPr>
        <w:spacing w:line="480" w:lineRule="auto"/>
        <w:rPr>
          <w:rFonts w:ascii="Times New Roman" w:hAnsi="Times New Roman" w:cs="Times New Roman"/>
          <w:sz w:val="24"/>
          <w:szCs w:val="24"/>
        </w:rPr>
      </w:pPr>
    </w:p>
    <w:p w:rsidR="002F5487" w:rsidRPr="002F5487" w:rsidRDefault="002F5487" w:rsidP="002F5487">
      <w:pPr>
        <w:spacing w:line="480" w:lineRule="auto"/>
        <w:rPr>
          <w:rFonts w:ascii="Times New Roman" w:hAnsi="Times New Roman" w:cs="Times New Roman"/>
          <w:sz w:val="24"/>
          <w:szCs w:val="24"/>
        </w:rPr>
      </w:pPr>
    </w:p>
    <w:p w:rsidR="002F5487" w:rsidRPr="002F5487" w:rsidRDefault="002F5487" w:rsidP="002F5487">
      <w:pPr>
        <w:spacing w:line="480" w:lineRule="auto"/>
        <w:rPr>
          <w:rFonts w:ascii="Times New Roman" w:hAnsi="Times New Roman" w:cs="Times New Roman"/>
          <w:sz w:val="24"/>
          <w:szCs w:val="24"/>
        </w:rPr>
      </w:pPr>
    </w:p>
    <w:p w:rsidR="002F5487" w:rsidRPr="002F5487" w:rsidRDefault="002F5487" w:rsidP="002F5487">
      <w:pPr>
        <w:spacing w:line="480" w:lineRule="auto"/>
        <w:rPr>
          <w:rFonts w:ascii="Times New Roman" w:hAnsi="Times New Roman" w:cs="Times New Roman"/>
          <w:sz w:val="24"/>
          <w:szCs w:val="24"/>
        </w:rPr>
      </w:pPr>
    </w:p>
    <w:p w:rsidR="002F5487" w:rsidRPr="002F5487" w:rsidRDefault="002F5487" w:rsidP="002F5487">
      <w:pPr>
        <w:spacing w:line="480" w:lineRule="auto"/>
        <w:rPr>
          <w:rFonts w:ascii="Times New Roman" w:hAnsi="Times New Roman" w:cs="Times New Roman"/>
          <w:sz w:val="24"/>
          <w:szCs w:val="24"/>
        </w:rPr>
      </w:pPr>
    </w:p>
    <w:p w:rsidR="002F5487" w:rsidRPr="002F5487" w:rsidRDefault="002F5487" w:rsidP="002F5487">
      <w:pPr>
        <w:spacing w:line="480" w:lineRule="auto"/>
        <w:rPr>
          <w:rFonts w:ascii="Times New Roman" w:hAnsi="Times New Roman" w:cs="Times New Roman"/>
          <w:sz w:val="24"/>
          <w:szCs w:val="24"/>
        </w:rPr>
      </w:pPr>
    </w:p>
    <w:p w:rsidR="002F5487" w:rsidRPr="002F5487" w:rsidRDefault="002F5487" w:rsidP="002F5487">
      <w:pPr>
        <w:spacing w:line="480" w:lineRule="auto"/>
        <w:rPr>
          <w:rFonts w:ascii="Times New Roman" w:hAnsi="Times New Roman" w:cs="Times New Roman"/>
          <w:sz w:val="24"/>
          <w:szCs w:val="24"/>
        </w:rPr>
      </w:pPr>
    </w:p>
    <w:p w:rsidR="002F5487" w:rsidRPr="002F5487" w:rsidRDefault="002F5487" w:rsidP="002F5487">
      <w:pPr>
        <w:spacing w:line="480" w:lineRule="auto"/>
        <w:jc w:val="center"/>
        <w:rPr>
          <w:rFonts w:ascii="Times New Roman" w:hAnsi="Times New Roman" w:cs="Times New Roman"/>
          <w:sz w:val="24"/>
          <w:szCs w:val="24"/>
        </w:rPr>
      </w:pPr>
      <w:r w:rsidRPr="002F5487">
        <w:rPr>
          <w:rFonts w:ascii="Times New Roman" w:hAnsi="Times New Roman" w:cs="Times New Roman"/>
          <w:sz w:val="24"/>
          <w:szCs w:val="24"/>
        </w:rPr>
        <w:lastRenderedPageBreak/>
        <w:t>Unit 4: Question 2</w:t>
      </w:r>
    </w:p>
    <w:p w:rsidR="002F5487" w:rsidRPr="002F5487" w:rsidRDefault="002F5487" w:rsidP="002F5487">
      <w:pPr>
        <w:spacing w:line="480" w:lineRule="auto"/>
        <w:ind w:firstLine="720"/>
        <w:rPr>
          <w:rFonts w:ascii="Times New Roman" w:hAnsi="Times New Roman" w:cs="Times New Roman"/>
          <w:sz w:val="24"/>
          <w:szCs w:val="24"/>
        </w:rPr>
      </w:pPr>
      <w:r w:rsidRPr="002F5487">
        <w:rPr>
          <w:rFonts w:ascii="Times New Roman" w:hAnsi="Times New Roman" w:cs="Times New Roman"/>
          <w:sz w:val="24"/>
          <w:szCs w:val="24"/>
        </w:rPr>
        <w:t>Health administrators are like the managers in a company. They are the head of health at a health facility. Health administrators must see to it that staff perform their work diligently so that patients receive quality care. Notably, if the staff is not ready to perform their duty diligently, the health administrator should take the necessary action. In Amos</w:t>
      </w:r>
      <w:bookmarkStart w:id="0" w:name="_GoBack"/>
      <w:bookmarkEnd w:id="0"/>
      <w:r w:rsidRPr="002F5487">
        <w:rPr>
          <w:rFonts w:ascii="Times New Roman" w:hAnsi="Times New Roman" w:cs="Times New Roman"/>
          <w:sz w:val="24"/>
          <w:szCs w:val="24"/>
        </w:rPr>
        <w:t>7:7-8, the Lord tells Amos that He will put a plumb line among the people of Israel to see how crooked they are. T</w:t>
      </w:r>
      <w:r w:rsidR="00D164CA">
        <w:rPr>
          <w:rFonts w:ascii="Times New Roman" w:hAnsi="Times New Roman" w:cs="Times New Roman"/>
          <w:sz w:val="24"/>
          <w:szCs w:val="24"/>
        </w:rPr>
        <w:t>he Lord continues to say that H</w:t>
      </w:r>
      <w:r w:rsidRPr="002F5487">
        <w:rPr>
          <w:rFonts w:ascii="Times New Roman" w:hAnsi="Times New Roman" w:cs="Times New Roman"/>
          <w:sz w:val="24"/>
          <w:szCs w:val="24"/>
        </w:rPr>
        <w:t>e will no longer be sorry for the people of Israel because they are crooked. In like manner, a health administrator should place a ‘plumb line’ on his or her staff to see how crooked they are. Crooked staff, in this case, means staff who are not performing their duties, faculty who are corrupt, and staff who do not provide patients with quality care.</w:t>
      </w:r>
    </w:p>
    <w:p w:rsidR="002F5487" w:rsidRPr="002F5487" w:rsidRDefault="002F5487" w:rsidP="002F5487">
      <w:pPr>
        <w:spacing w:line="480" w:lineRule="auto"/>
        <w:ind w:firstLine="720"/>
        <w:rPr>
          <w:rFonts w:ascii="Times New Roman" w:hAnsi="Times New Roman" w:cs="Times New Roman"/>
          <w:sz w:val="24"/>
          <w:szCs w:val="24"/>
        </w:rPr>
      </w:pPr>
      <w:r w:rsidRPr="002F5487">
        <w:rPr>
          <w:rFonts w:ascii="Times New Roman" w:hAnsi="Times New Roman" w:cs="Times New Roman"/>
          <w:sz w:val="24"/>
          <w:szCs w:val="24"/>
        </w:rPr>
        <w:t>The health administrator should also not feel sorry for such people. If the staff are not ready to perform their duty diligently, then action should be taken (Lachman,Swanson&amp; Winland-Brown, 2015). This action could mean suspension or loss of employment. Notably, if the staff does not fulfill their work diligently, this will reflect poorly on the health administrator. Additionally, when staff does not perform their duties diligently, patients will not receive quality care. Thus, health administrators should measure the quality of care provided to patients. Chiefly, quality care results in a good reputation, which will attract more patients to the health facility.</w:t>
      </w:r>
    </w:p>
    <w:p w:rsidR="002F5487" w:rsidRDefault="002F5487" w:rsidP="002F5487">
      <w:pPr>
        <w:spacing w:line="480" w:lineRule="auto"/>
        <w:jc w:val="center"/>
        <w:rPr>
          <w:rFonts w:ascii="Times New Roman" w:hAnsi="Times New Roman" w:cs="Times New Roman"/>
          <w:sz w:val="24"/>
          <w:szCs w:val="24"/>
        </w:rPr>
      </w:pPr>
    </w:p>
    <w:p w:rsidR="002F5487" w:rsidRDefault="002F5487" w:rsidP="002F5487">
      <w:pPr>
        <w:spacing w:line="480" w:lineRule="auto"/>
        <w:jc w:val="center"/>
        <w:rPr>
          <w:rFonts w:ascii="Times New Roman" w:hAnsi="Times New Roman" w:cs="Times New Roman"/>
          <w:sz w:val="24"/>
          <w:szCs w:val="24"/>
        </w:rPr>
      </w:pPr>
    </w:p>
    <w:p w:rsidR="002F5487" w:rsidRDefault="002F5487" w:rsidP="002F5487">
      <w:pPr>
        <w:spacing w:line="480" w:lineRule="auto"/>
        <w:jc w:val="center"/>
        <w:rPr>
          <w:rFonts w:ascii="Times New Roman" w:hAnsi="Times New Roman" w:cs="Times New Roman"/>
          <w:sz w:val="24"/>
          <w:szCs w:val="24"/>
        </w:rPr>
      </w:pPr>
    </w:p>
    <w:p w:rsidR="002F5487" w:rsidRDefault="002F5487" w:rsidP="002F5487">
      <w:pPr>
        <w:spacing w:line="480" w:lineRule="auto"/>
        <w:jc w:val="center"/>
        <w:rPr>
          <w:rFonts w:ascii="Times New Roman" w:hAnsi="Times New Roman" w:cs="Times New Roman"/>
          <w:sz w:val="24"/>
          <w:szCs w:val="24"/>
        </w:rPr>
      </w:pPr>
    </w:p>
    <w:p w:rsidR="002F5487" w:rsidRPr="002F5487" w:rsidRDefault="002F5487" w:rsidP="002F5487">
      <w:pPr>
        <w:spacing w:line="480" w:lineRule="auto"/>
        <w:jc w:val="center"/>
        <w:rPr>
          <w:rFonts w:ascii="Times New Roman" w:hAnsi="Times New Roman" w:cs="Times New Roman"/>
          <w:sz w:val="24"/>
          <w:szCs w:val="24"/>
        </w:rPr>
      </w:pPr>
      <w:r w:rsidRPr="002F5487">
        <w:rPr>
          <w:rFonts w:ascii="Times New Roman" w:hAnsi="Times New Roman" w:cs="Times New Roman"/>
          <w:sz w:val="24"/>
          <w:szCs w:val="24"/>
        </w:rPr>
        <w:lastRenderedPageBreak/>
        <w:t>Reference</w:t>
      </w:r>
    </w:p>
    <w:p w:rsidR="00BE419A" w:rsidRPr="002F5487" w:rsidRDefault="002F5487" w:rsidP="002F5487">
      <w:pPr>
        <w:spacing w:line="480" w:lineRule="auto"/>
        <w:ind w:left="720" w:hanging="720"/>
        <w:rPr>
          <w:rFonts w:ascii="Times New Roman" w:hAnsi="Times New Roman" w:cs="Times New Roman"/>
          <w:sz w:val="24"/>
          <w:szCs w:val="24"/>
        </w:rPr>
      </w:pPr>
      <w:bookmarkStart w:id="1" w:name="_Hlk23882636"/>
      <w:r w:rsidRPr="002F5487">
        <w:rPr>
          <w:rFonts w:ascii="Times New Roman" w:hAnsi="Times New Roman" w:cs="Times New Roman"/>
          <w:sz w:val="24"/>
          <w:szCs w:val="24"/>
        </w:rPr>
        <w:t>Lachman, V. D., Swanson, E. O. C., &amp; Winland-Brown, J. (2015)</w:t>
      </w:r>
      <w:bookmarkEnd w:id="1"/>
      <w:r w:rsidRPr="002F5487">
        <w:rPr>
          <w:rFonts w:ascii="Times New Roman" w:hAnsi="Times New Roman" w:cs="Times New Roman"/>
          <w:sz w:val="24"/>
          <w:szCs w:val="24"/>
        </w:rPr>
        <w:t>. The New'Code of Ethics for Nurses with Interpretative Statements'(2015): Practical Clinical Application, Part II. MedSurg Nursing, 24(5), 363.</w:t>
      </w:r>
    </w:p>
    <w:sectPr w:rsidR="00BE419A" w:rsidRPr="002F5487" w:rsidSect="002F54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30FB" w:rsidRDefault="009830FB" w:rsidP="002F5487">
      <w:pPr>
        <w:spacing w:after="0" w:line="240" w:lineRule="auto"/>
      </w:pPr>
      <w:r>
        <w:separator/>
      </w:r>
    </w:p>
  </w:endnote>
  <w:endnote w:type="continuationSeparator" w:id="1">
    <w:p w:rsidR="009830FB" w:rsidRDefault="009830FB" w:rsidP="002F54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30FB" w:rsidRDefault="009830FB" w:rsidP="002F5487">
      <w:pPr>
        <w:spacing w:after="0" w:line="240" w:lineRule="auto"/>
      </w:pPr>
      <w:r>
        <w:separator/>
      </w:r>
    </w:p>
  </w:footnote>
  <w:footnote w:type="continuationSeparator" w:id="1">
    <w:p w:rsidR="009830FB" w:rsidRDefault="009830FB" w:rsidP="002F54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2113163932"/>
      <w:docPartObj>
        <w:docPartGallery w:val="Page Numbers (Top of Page)"/>
        <w:docPartUnique/>
      </w:docPartObj>
    </w:sdtPr>
    <w:sdtEndPr>
      <w:rPr>
        <w:noProof/>
      </w:rPr>
    </w:sdtEndPr>
    <w:sdtContent>
      <w:p w:rsidR="002F5487" w:rsidRPr="002F5487" w:rsidRDefault="002F5487" w:rsidP="002F5487">
        <w:pPr>
          <w:pStyle w:val="Header"/>
          <w:rPr>
            <w:rFonts w:ascii="Times New Roman" w:hAnsi="Times New Roman" w:cs="Times New Roman"/>
            <w:sz w:val="18"/>
            <w:szCs w:val="18"/>
          </w:rPr>
        </w:pPr>
        <w:r w:rsidRPr="00064BE1">
          <w:rPr>
            <w:rFonts w:ascii="Times New Roman" w:hAnsi="Times New Roman" w:cs="Times New Roman"/>
            <w:sz w:val="24"/>
            <w:szCs w:val="24"/>
          </w:rPr>
          <w:t xml:space="preserve">UNIT 4: QUESTION 2         </w:t>
        </w:r>
        <w:r w:rsidR="00064BE1">
          <w:rPr>
            <w:rFonts w:ascii="Times New Roman" w:hAnsi="Times New Roman" w:cs="Times New Roman"/>
            <w:sz w:val="24"/>
            <w:szCs w:val="24"/>
          </w:rPr>
          <w:t xml:space="preserve">                             </w:t>
        </w:r>
        <w:r w:rsidRPr="00064BE1">
          <w:rPr>
            <w:rFonts w:ascii="Times New Roman" w:hAnsi="Times New Roman" w:cs="Times New Roman"/>
            <w:sz w:val="24"/>
            <w:szCs w:val="24"/>
          </w:rPr>
          <w:t xml:space="preserve">                                                                              </w:t>
        </w:r>
        <w:r w:rsidR="008601A1" w:rsidRPr="00064BE1">
          <w:rPr>
            <w:rFonts w:ascii="Times New Roman" w:hAnsi="Times New Roman" w:cs="Times New Roman"/>
            <w:sz w:val="24"/>
            <w:szCs w:val="24"/>
          </w:rPr>
          <w:fldChar w:fldCharType="begin"/>
        </w:r>
        <w:r w:rsidRPr="00064BE1">
          <w:rPr>
            <w:rFonts w:ascii="Times New Roman" w:hAnsi="Times New Roman" w:cs="Times New Roman"/>
            <w:sz w:val="24"/>
            <w:szCs w:val="24"/>
          </w:rPr>
          <w:instrText xml:space="preserve"> PAGE   \* MERGEFORMAT </w:instrText>
        </w:r>
        <w:r w:rsidR="008601A1" w:rsidRPr="00064BE1">
          <w:rPr>
            <w:rFonts w:ascii="Times New Roman" w:hAnsi="Times New Roman" w:cs="Times New Roman"/>
            <w:sz w:val="24"/>
            <w:szCs w:val="24"/>
          </w:rPr>
          <w:fldChar w:fldCharType="separate"/>
        </w:r>
        <w:r w:rsidR="00D164CA">
          <w:rPr>
            <w:rFonts w:ascii="Times New Roman" w:hAnsi="Times New Roman" w:cs="Times New Roman"/>
            <w:noProof/>
            <w:sz w:val="24"/>
            <w:szCs w:val="24"/>
          </w:rPr>
          <w:t>3</w:t>
        </w:r>
        <w:r w:rsidR="008601A1" w:rsidRPr="00064BE1">
          <w:rPr>
            <w:rFonts w:ascii="Times New Roman" w:hAnsi="Times New Roman" w:cs="Times New Roman"/>
            <w:noProof/>
            <w:sz w:val="24"/>
            <w:szCs w:val="24"/>
          </w:rPr>
          <w:fldChar w:fldCharType="end"/>
        </w:r>
      </w:p>
    </w:sdtContent>
  </w:sdt>
  <w:p w:rsidR="002F5487" w:rsidRPr="002F5487" w:rsidRDefault="002F5487">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487" w:rsidRPr="002F5487" w:rsidRDefault="00064BE1" w:rsidP="002F5487">
    <w:pPr>
      <w:pStyle w:val="Header"/>
      <w:rPr>
        <w:rFonts w:ascii="Times New Roman" w:hAnsi="Times New Roman" w:cs="Times New Roman"/>
        <w:sz w:val="18"/>
        <w:szCs w:val="18"/>
      </w:rPr>
    </w:pPr>
    <w:r w:rsidRPr="00064BE1">
      <w:rPr>
        <w:rFonts w:ascii="Times New Roman" w:hAnsi="Times New Roman" w:cs="Times New Roman"/>
        <w:sz w:val="24"/>
        <w:szCs w:val="24"/>
      </w:rPr>
      <w:t>Running Head: UNIT 4: QUESTION 1</w:t>
    </w:r>
    <w:r w:rsidR="002F5487" w:rsidRPr="00064BE1">
      <w:rPr>
        <w:rFonts w:ascii="Times New Roman" w:hAnsi="Times New Roman" w:cs="Times New Roman"/>
        <w:sz w:val="24"/>
        <w:szCs w:val="24"/>
      </w:rPr>
      <w:t xml:space="preserve">                                                                                         </w:t>
    </w:r>
    <w:sdt>
      <w:sdtPr>
        <w:rPr>
          <w:rFonts w:ascii="Times New Roman" w:hAnsi="Times New Roman" w:cs="Times New Roman"/>
          <w:sz w:val="24"/>
          <w:szCs w:val="24"/>
        </w:rPr>
        <w:id w:val="-501749784"/>
        <w:docPartObj>
          <w:docPartGallery w:val="Page Numbers (Top of Page)"/>
          <w:docPartUnique/>
        </w:docPartObj>
      </w:sdtPr>
      <w:sdtEndPr>
        <w:rPr>
          <w:noProof/>
          <w:sz w:val="18"/>
          <w:szCs w:val="18"/>
        </w:rPr>
      </w:sdtEndPr>
      <w:sdtContent>
        <w:r w:rsidR="008601A1" w:rsidRPr="00064BE1">
          <w:rPr>
            <w:rFonts w:ascii="Times New Roman" w:hAnsi="Times New Roman" w:cs="Times New Roman"/>
            <w:sz w:val="24"/>
            <w:szCs w:val="24"/>
          </w:rPr>
          <w:fldChar w:fldCharType="begin"/>
        </w:r>
        <w:r w:rsidR="002F5487" w:rsidRPr="00064BE1">
          <w:rPr>
            <w:rFonts w:ascii="Times New Roman" w:hAnsi="Times New Roman" w:cs="Times New Roman"/>
            <w:sz w:val="24"/>
            <w:szCs w:val="24"/>
          </w:rPr>
          <w:instrText xml:space="preserve"> PAGE   \* MERGEFORMAT </w:instrText>
        </w:r>
        <w:r w:rsidR="008601A1" w:rsidRPr="00064BE1">
          <w:rPr>
            <w:rFonts w:ascii="Times New Roman" w:hAnsi="Times New Roman" w:cs="Times New Roman"/>
            <w:sz w:val="24"/>
            <w:szCs w:val="24"/>
          </w:rPr>
          <w:fldChar w:fldCharType="separate"/>
        </w:r>
        <w:r w:rsidR="00D164CA">
          <w:rPr>
            <w:rFonts w:ascii="Times New Roman" w:hAnsi="Times New Roman" w:cs="Times New Roman"/>
            <w:noProof/>
            <w:sz w:val="24"/>
            <w:szCs w:val="24"/>
          </w:rPr>
          <w:t>1</w:t>
        </w:r>
        <w:r w:rsidR="008601A1" w:rsidRPr="00064BE1">
          <w:rPr>
            <w:rFonts w:ascii="Times New Roman" w:hAnsi="Times New Roman" w:cs="Times New Roman"/>
            <w:noProof/>
            <w:sz w:val="24"/>
            <w:szCs w:val="24"/>
          </w:rPr>
          <w:fldChar w:fldCharType="end"/>
        </w:r>
      </w:sdtContent>
    </w:sdt>
  </w:p>
  <w:p w:rsidR="002F5487" w:rsidRPr="002F5487" w:rsidRDefault="002F5487">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378E1"/>
    <w:rsid w:val="00064BE1"/>
    <w:rsid w:val="002F5487"/>
    <w:rsid w:val="00381484"/>
    <w:rsid w:val="00657076"/>
    <w:rsid w:val="008378E1"/>
    <w:rsid w:val="008601A1"/>
    <w:rsid w:val="009830FB"/>
    <w:rsid w:val="00BE419A"/>
    <w:rsid w:val="00D164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1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487"/>
  </w:style>
  <w:style w:type="paragraph" w:styleId="Footer">
    <w:name w:val="footer"/>
    <w:basedOn w:val="Normal"/>
    <w:link w:val="FooterChar"/>
    <w:uiPriority w:val="99"/>
    <w:unhideWhenUsed/>
    <w:rsid w:val="002F5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48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274</Words>
  <Characters>1564</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Waithera</dc:creator>
  <cp:lastModifiedBy>ADM</cp:lastModifiedBy>
  <cp:revision>2</cp:revision>
  <dcterms:created xsi:type="dcterms:W3CDTF">2019-11-05T19:10:00Z</dcterms:created>
  <dcterms:modified xsi:type="dcterms:W3CDTF">2019-11-05T19:10:00Z</dcterms:modified>
</cp:coreProperties>
</file>